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A52F9" w14:textId="77777777" w:rsidR="00AF040C" w:rsidRDefault="00303D07" w:rsidP="00303D07">
      <w:pPr>
        <w:jc w:val="center"/>
      </w:pPr>
      <w:r>
        <w:t>4</w:t>
      </w:r>
      <w:r w:rsidRPr="00303D07">
        <w:rPr>
          <w:vertAlign w:val="superscript"/>
        </w:rPr>
        <w:t>th</w:t>
      </w:r>
      <w:r>
        <w:t xml:space="preserve"> Quarter Culminating Project</w:t>
      </w:r>
    </w:p>
    <w:p w14:paraId="74EDC949" w14:textId="77777777" w:rsidR="00F50857" w:rsidRDefault="00F50857" w:rsidP="00303D07">
      <w:pPr>
        <w:jc w:val="center"/>
      </w:pPr>
      <w:r>
        <w:t>A Multimedia Presentation</w:t>
      </w:r>
    </w:p>
    <w:p w14:paraId="614FE383" w14:textId="77777777" w:rsidR="00F50857" w:rsidRPr="00F50857" w:rsidRDefault="00F50857" w:rsidP="00303D07">
      <w:pPr>
        <w:jc w:val="center"/>
        <w:rPr>
          <w:b/>
        </w:rPr>
      </w:pPr>
      <w:r w:rsidRPr="00F50857">
        <w:rPr>
          <w:b/>
        </w:rPr>
        <w:t>Contemporary Literature: 1942-Present</w:t>
      </w:r>
    </w:p>
    <w:p w14:paraId="50D80B4E" w14:textId="77777777" w:rsidR="00303D07" w:rsidRDefault="00303D07" w:rsidP="00303D07">
      <w:pPr>
        <w:jc w:val="center"/>
      </w:pPr>
    </w:p>
    <w:p w14:paraId="0B368CB3" w14:textId="77777777" w:rsidR="005401A5" w:rsidRDefault="00303D07" w:rsidP="00303D07">
      <w:r w:rsidRPr="00303D07">
        <w:rPr>
          <w:b/>
          <w:u w:val="single"/>
        </w:rPr>
        <w:t>Purpose</w:t>
      </w:r>
      <w:r>
        <w:t xml:space="preserve">: </w:t>
      </w:r>
      <w:r w:rsidR="00E76241">
        <w:t xml:space="preserve">Throughout this course, students have read and analyzed popular fiction and nonfiction from the American canon. During their investigation, students have studied American history and literature side-by-side. In short, students have analyzed each literary era through a historical lens while answering this question: how does </w:t>
      </w:r>
      <w:r w:rsidR="005401A5">
        <w:t xml:space="preserve">the </w:t>
      </w:r>
      <w:r w:rsidR="00E76241">
        <w:t xml:space="preserve">historical context influence authors and their published work? </w:t>
      </w:r>
    </w:p>
    <w:p w14:paraId="46C06EF1" w14:textId="77777777" w:rsidR="005401A5" w:rsidRDefault="005401A5" w:rsidP="00303D07"/>
    <w:p w14:paraId="5F6CEB11" w14:textId="77777777" w:rsidR="00FE10EC" w:rsidRDefault="00E76241" w:rsidP="00303D07">
      <w:r>
        <w:t xml:space="preserve">As students conclude this course, they will apply their acquired skills to contemporary literature. </w:t>
      </w:r>
      <w:r w:rsidR="00EC14C3">
        <w:t xml:space="preserve">The purpose of this presentation is to explore current events that have shaped, or will shape, current and future pieces of fiction and nonfiction. During this process, students </w:t>
      </w:r>
      <w:r w:rsidR="009F6FF4">
        <w:t xml:space="preserve">will </w:t>
      </w:r>
      <w:r w:rsidR="00EC14C3">
        <w:t xml:space="preserve">define and describe </w:t>
      </w:r>
      <w:r>
        <w:t>their</w:t>
      </w:r>
      <w:r w:rsidR="00EC14C3">
        <w:t xml:space="preserve"> historical context. </w:t>
      </w:r>
    </w:p>
    <w:p w14:paraId="7082CB02" w14:textId="77777777" w:rsidR="00E76241" w:rsidRDefault="00E76241" w:rsidP="00303D07">
      <w:pPr>
        <w:rPr>
          <w:b/>
          <w:u w:val="single"/>
        </w:rPr>
      </w:pPr>
    </w:p>
    <w:p w14:paraId="64B2F1C7" w14:textId="3E36562C" w:rsidR="001D076D" w:rsidRPr="001D076D" w:rsidRDefault="001D076D" w:rsidP="00303D07">
      <w:r w:rsidRPr="001D076D">
        <w:rPr>
          <w:b/>
          <w:u w:val="single"/>
        </w:rPr>
        <w:t xml:space="preserve">Directions: </w:t>
      </w:r>
      <w:r>
        <w:t>Students will use Google Slides to create, share and deliver a formal pre</w:t>
      </w:r>
      <w:r w:rsidR="00E76241">
        <w:t>sentation. Presentations must have</w:t>
      </w:r>
      <w:r w:rsidR="00300A5D">
        <w:t xml:space="preserve"> a minimum of 15</w:t>
      </w:r>
      <w:r>
        <w:t xml:space="preserve"> slides</w:t>
      </w:r>
      <w:r w:rsidR="00E76241">
        <w:t xml:space="preserve"> and</w:t>
      </w:r>
      <w:r>
        <w:t xml:space="preserve"> must b</w:t>
      </w:r>
      <w:r w:rsidR="00857892">
        <w:t xml:space="preserve">e </w:t>
      </w:r>
      <w:r>
        <w:t>5 minutes in length. Each presentation wi</w:t>
      </w:r>
      <w:r w:rsidR="00EC14C3">
        <w:t xml:space="preserve">ll be timed. </w:t>
      </w:r>
      <w:r w:rsidR="00300A5D">
        <w:t xml:space="preserve">All presentations must be emailed to </w:t>
      </w:r>
      <w:hyperlink r:id="rId8" w:history="1">
        <w:r w:rsidR="00300A5D" w:rsidRPr="002548C0">
          <w:rPr>
            <w:rStyle w:val="Hyperlink"/>
          </w:rPr>
          <w:t>acarmack@hampton.k12.va.us</w:t>
        </w:r>
      </w:hyperlink>
      <w:r w:rsidR="00300A5D">
        <w:t xml:space="preserve"> before delivery. </w:t>
      </w:r>
    </w:p>
    <w:p w14:paraId="3FF2486B" w14:textId="77777777" w:rsidR="00A765DC" w:rsidRDefault="00A765DC" w:rsidP="00303D07"/>
    <w:p w14:paraId="09ABE445" w14:textId="329AD36F" w:rsidR="00EC14C3" w:rsidRPr="00FE10EC" w:rsidRDefault="00FE126B" w:rsidP="00303D07">
      <w:pPr>
        <w:rPr>
          <w:b/>
        </w:rPr>
      </w:pPr>
      <w:r w:rsidRPr="00FE10EC">
        <w:rPr>
          <w:b/>
        </w:rPr>
        <w:t xml:space="preserve">Students </w:t>
      </w:r>
      <w:r w:rsidR="00FE10EC" w:rsidRPr="00FE10EC">
        <w:rPr>
          <w:b/>
        </w:rPr>
        <w:t>must</w:t>
      </w:r>
      <w:r w:rsidRPr="00FE10EC">
        <w:rPr>
          <w:b/>
        </w:rPr>
        <w:t xml:space="preserve"> follow these guidelines as they develop their presentation:</w:t>
      </w:r>
      <w:bookmarkStart w:id="0" w:name="_GoBack"/>
      <w:bookmarkEnd w:id="0"/>
    </w:p>
    <w:p w14:paraId="2260D2A1" w14:textId="77777777" w:rsidR="00FE126B" w:rsidRDefault="00FE10EC" w:rsidP="00FE126B">
      <w:pPr>
        <w:pStyle w:val="ListParagraph"/>
        <w:numPr>
          <w:ilvl w:val="0"/>
          <w:numId w:val="1"/>
        </w:numPr>
      </w:pPr>
      <w:r>
        <w:t>Multimedia</w:t>
      </w:r>
      <w:r w:rsidR="00FE126B">
        <w:t xml:space="preserve"> presentation</w:t>
      </w:r>
      <w:r>
        <w:t>s</w:t>
      </w:r>
      <w:r w:rsidR="00FE126B">
        <w:t xml:space="preserve"> must </w:t>
      </w:r>
      <w:r w:rsidR="00EC14C3">
        <w:t xml:space="preserve">include </w:t>
      </w:r>
      <w:r w:rsidR="009F6FF4">
        <w:t>several of the following: p</w:t>
      </w:r>
      <w:r w:rsidR="00FE126B">
        <w:t xml:space="preserve">ictures, </w:t>
      </w:r>
      <w:r>
        <w:t xml:space="preserve">musical </w:t>
      </w:r>
      <w:r w:rsidR="00FE126B">
        <w:t xml:space="preserve">sound clips, YouTube Videos, digitally recorded interviews, </w:t>
      </w:r>
      <w:r w:rsidR="00E76241">
        <w:t xml:space="preserve">embedded </w:t>
      </w:r>
      <w:r>
        <w:t xml:space="preserve">poems/song lyrics, and </w:t>
      </w:r>
      <w:r w:rsidR="00FE126B">
        <w:t>direct quot</w:t>
      </w:r>
      <w:r>
        <w:t xml:space="preserve">es from literature and authors. </w:t>
      </w:r>
    </w:p>
    <w:p w14:paraId="777D40BA" w14:textId="77777777" w:rsidR="00D215B5" w:rsidRDefault="00FE10EC" w:rsidP="00D215B5">
      <w:pPr>
        <w:pStyle w:val="ListParagraph"/>
        <w:numPr>
          <w:ilvl w:val="0"/>
          <w:numId w:val="1"/>
        </w:numPr>
      </w:pPr>
      <w:r>
        <w:t xml:space="preserve">All media must be censored and clean. All presentations must </w:t>
      </w:r>
      <w:r w:rsidR="00D215B5">
        <w:t>be in compliance</w:t>
      </w:r>
      <w:r>
        <w:t xml:space="preserve"> with the </w:t>
      </w:r>
      <w:r w:rsidRPr="00FE10EC">
        <w:rPr>
          <w:i/>
        </w:rPr>
        <w:t>Hampton City School’s Rights and Responsibilities Handbook</w:t>
      </w:r>
      <w:r w:rsidR="00D215B5">
        <w:t>.</w:t>
      </w:r>
    </w:p>
    <w:p w14:paraId="1B292266" w14:textId="77777777" w:rsidR="00E76241" w:rsidRPr="00E76241" w:rsidRDefault="00D215B5" w:rsidP="00E76241">
      <w:pPr>
        <w:pStyle w:val="ListParagraph"/>
        <w:numPr>
          <w:ilvl w:val="0"/>
          <w:numId w:val="1"/>
        </w:numPr>
      </w:pPr>
      <w:r w:rsidRPr="00D215B5">
        <w:t xml:space="preserve">Presentations must answer and include this </w:t>
      </w:r>
      <w:r w:rsidRPr="00300A5D">
        <w:t>essential question</w:t>
      </w:r>
      <w:r w:rsidRPr="00216701">
        <w:rPr>
          <w:b/>
        </w:rPr>
        <w:t xml:space="preserve">: </w:t>
      </w:r>
      <w:r w:rsidRPr="00216701">
        <w:rPr>
          <w:rFonts w:ascii="Economica" w:eastAsia="Times New Roman" w:hAnsi="Economica" w:cs="Times New Roman"/>
          <w:b/>
          <w:color w:val="000000"/>
        </w:rPr>
        <w:t>How have current events influenced contemporary literature?</w:t>
      </w:r>
      <w:r w:rsidRPr="00216701">
        <w:rPr>
          <w:rFonts w:ascii="Economica" w:eastAsia="Times New Roman" w:hAnsi="Economica" w:cs="Times New Roman"/>
          <w:color w:val="000000"/>
        </w:rPr>
        <w:t xml:space="preserve"> </w:t>
      </w:r>
      <w:r w:rsidR="00EC14C3" w:rsidRPr="00216701">
        <w:rPr>
          <w:rFonts w:ascii="Economica" w:eastAsia="Times New Roman" w:hAnsi="Economica" w:cs="Times New Roman"/>
          <w:color w:val="000000"/>
        </w:rPr>
        <w:t xml:space="preserve">The </w:t>
      </w:r>
      <w:r w:rsidR="00EC14C3">
        <w:rPr>
          <w:rFonts w:ascii="Economica" w:eastAsia="Times New Roman" w:hAnsi="Economica" w:cs="Times New Roman"/>
          <w:color w:val="000000"/>
        </w:rPr>
        <w:t xml:space="preserve">essential question must be included in the </w:t>
      </w:r>
      <w:r w:rsidR="00EC14C3">
        <w:rPr>
          <w:rFonts w:ascii="Economica" w:eastAsia="Times New Roman" w:hAnsi="Economica" w:cs="Times New Roman" w:hint="eastAsia"/>
          <w:color w:val="000000"/>
        </w:rPr>
        <w:t>presentation</w:t>
      </w:r>
      <w:r w:rsidR="00EC14C3">
        <w:rPr>
          <w:rFonts w:ascii="Economica" w:eastAsia="Times New Roman" w:hAnsi="Economica" w:cs="Times New Roman"/>
          <w:color w:val="000000"/>
        </w:rPr>
        <w:t xml:space="preserve">. </w:t>
      </w:r>
    </w:p>
    <w:p w14:paraId="14195C3A" w14:textId="77777777" w:rsidR="00E76241" w:rsidRPr="00E76241" w:rsidRDefault="00E76241" w:rsidP="00D215B5">
      <w:pPr>
        <w:pStyle w:val="ListParagraph"/>
        <w:numPr>
          <w:ilvl w:val="0"/>
          <w:numId w:val="1"/>
        </w:numPr>
      </w:pPr>
      <w:r w:rsidRPr="00E76241">
        <w:rPr>
          <w:rFonts w:ascii="Economica" w:eastAsia="Times New Roman" w:hAnsi="Economica" w:cs="Times New Roman"/>
          <w:color w:val="000000"/>
        </w:rPr>
        <w:t xml:space="preserve">Presentations must include concluding remarks </w:t>
      </w:r>
      <w:r>
        <w:rPr>
          <w:rFonts w:ascii="Economica" w:eastAsia="Times New Roman" w:hAnsi="Economica" w:cs="Times New Roman"/>
          <w:color w:val="000000"/>
        </w:rPr>
        <w:t>that</w:t>
      </w:r>
      <w:r w:rsidRPr="00E76241">
        <w:rPr>
          <w:rFonts w:ascii="Economica" w:eastAsia="Times New Roman" w:hAnsi="Economica" w:cs="Times New Roman"/>
          <w:color w:val="000000"/>
        </w:rPr>
        <w:t xml:space="preserve"> </w:t>
      </w:r>
      <w:r w:rsidRPr="00E76241">
        <w:rPr>
          <w:rFonts w:ascii="Economica" w:eastAsia="Times New Roman" w:hAnsi="Economica" w:cs="Times New Roman" w:hint="eastAsia"/>
          <w:color w:val="000000"/>
        </w:rPr>
        <w:t>answer</w:t>
      </w:r>
      <w:r w:rsidRPr="00E76241">
        <w:rPr>
          <w:rFonts w:ascii="Economica" w:eastAsia="Times New Roman" w:hAnsi="Economica" w:cs="Times New Roman"/>
          <w:color w:val="000000"/>
        </w:rPr>
        <w:t xml:space="preserve"> this question:</w:t>
      </w:r>
      <w:r w:rsidRPr="00E76241">
        <w:rPr>
          <w:rFonts w:ascii="Economica" w:eastAsia="Times New Roman" w:hAnsi="Economica" w:cs="Times New Roman"/>
          <w:b/>
          <w:color w:val="000000"/>
        </w:rPr>
        <w:t xml:space="preserve"> </w:t>
      </w:r>
      <w:r w:rsidRPr="00E76241">
        <w:rPr>
          <w:rFonts w:eastAsia="Times New Roman" w:cs="Times New Roman"/>
          <w:b/>
        </w:rPr>
        <w:t xml:space="preserve">what will future generations say about </w:t>
      </w:r>
      <w:r w:rsidR="00216701">
        <w:rPr>
          <w:rFonts w:eastAsia="Times New Roman" w:cs="Times New Roman"/>
          <w:b/>
        </w:rPr>
        <w:t xml:space="preserve">our literary era? </w:t>
      </w:r>
    </w:p>
    <w:p w14:paraId="2BF3E740" w14:textId="77777777" w:rsidR="00E76241" w:rsidRDefault="00E76241" w:rsidP="00E76241">
      <w:pPr>
        <w:pStyle w:val="ListParagraph"/>
        <w:numPr>
          <w:ilvl w:val="0"/>
          <w:numId w:val="1"/>
        </w:numPr>
      </w:pPr>
      <w:r>
        <w:t xml:space="preserve">Summarize </w:t>
      </w:r>
      <w:r w:rsidRPr="00F50857">
        <w:rPr>
          <w:b/>
          <w:u w:val="single"/>
        </w:rPr>
        <w:t>three current events</w:t>
      </w:r>
      <w:r>
        <w:t xml:space="preserve"> that are evident within literature. Students may use both fiction and nonfiction. Remember, literature includes the following:</w:t>
      </w:r>
    </w:p>
    <w:p w14:paraId="46FB5558" w14:textId="77777777" w:rsidR="00E76241" w:rsidRDefault="00E76241" w:rsidP="00E76241">
      <w:r>
        <w:tab/>
      </w:r>
      <w:r>
        <w:tab/>
        <w:t xml:space="preserve">-Musical genres/lyrical poetry: hip-hop, rap, </w:t>
      </w:r>
      <w:proofErr w:type="spellStart"/>
      <w:r>
        <w:t>r&amp;b</w:t>
      </w:r>
      <w:proofErr w:type="spellEnd"/>
      <w:r>
        <w:t xml:space="preserve">, country, blues, </w:t>
      </w:r>
      <w:r>
        <w:tab/>
      </w:r>
      <w:r>
        <w:tab/>
      </w:r>
      <w:r>
        <w:tab/>
        <w:t>spirituals, pop, etc.</w:t>
      </w:r>
    </w:p>
    <w:p w14:paraId="3305FBAB" w14:textId="77777777" w:rsidR="00E76241" w:rsidRDefault="00E76241" w:rsidP="00E76241">
      <w:r>
        <w:tab/>
      </w:r>
      <w:r>
        <w:tab/>
        <w:t>-Nonfiction articles and professional journals</w:t>
      </w:r>
    </w:p>
    <w:p w14:paraId="07949BC7" w14:textId="77777777" w:rsidR="00E76241" w:rsidRDefault="00E76241" w:rsidP="00E76241">
      <w:r>
        <w:tab/>
      </w:r>
      <w:r>
        <w:tab/>
        <w:t>-Speeches</w:t>
      </w:r>
    </w:p>
    <w:p w14:paraId="6B28CDCC" w14:textId="77777777" w:rsidR="00E76241" w:rsidRDefault="00E76241" w:rsidP="00E76241">
      <w:r>
        <w:tab/>
      </w:r>
      <w:r>
        <w:tab/>
        <w:t>-Newspaper articles</w:t>
      </w:r>
    </w:p>
    <w:p w14:paraId="176C0745" w14:textId="77777777" w:rsidR="00E76241" w:rsidRPr="00D215B5" w:rsidRDefault="00E76241" w:rsidP="00E76241">
      <w:r>
        <w:tab/>
      </w:r>
      <w:r>
        <w:tab/>
        <w:t>-Novels, novellas, short stories, poetry, children’s literature</w:t>
      </w:r>
    </w:p>
    <w:p w14:paraId="265F94CB" w14:textId="77777777" w:rsidR="00FE10EC" w:rsidRDefault="009F6FF4" w:rsidP="00FE126B">
      <w:pPr>
        <w:pStyle w:val="ListParagraph"/>
        <w:numPr>
          <w:ilvl w:val="0"/>
          <w:numId w:val="1"/>
        </w:numPr>
      </w:pPr>
      <w:r>
        <w:t xml:space="preserve">Summarize </w:t>
      </w:r>
      <w:r w:rsidRPr="00F50857">
        <w:rPr>
          <w:b/>
          <w:u w:val="single"/>
        </w:rPr>
        <w:t>three</w:t>
      </w:r>
      <w:r>
        <w:t xml:space="preserve"> </w:t>
      </w:r>
      <w:r w:rsidRPr="009F6FF4">
        <w:rPr>
          <w:b/>
          <w:u w:val="single"/>
        </w:rPr>
        <w:t>contemporary</w:t>
      </w:r>
      <w:r w:rsidR="00F50857">
        <w:t xml:space="preserve"> authors’</w:t>
      </w:r>
      <w:r w:rsidR="00216701">
        <w:t xml:space="preserve"> biographies. </w:t>
      </w:r>
    </w:p>
    <w:p w14:paraId="3BDC0876" w14:textId="77777777" w:rsidR="00E76241" w:rsidRDefault="00E76241" w:rsidP="00FE126B">
      <w:pPr>
        <w:pStyle w:val="ListParagraph"/>
        <w:numPr>
          <w:ilvl w:val="0"/>
          <w:numId w:val="1"/>
        </w:numPr>
      </w:pPr>
      <w:r>
        <w:t xml:space="preserve">Summarize </w:t>
      </w:r>
      <w:r w:rsidRPr="00E76241">
        <w:rPr>
          <w:b/>
          <w:u w:val="single"/>
        </w:rPr>
        <w:t>three contemporary pieces of literature</w:t>
      </w:r>
      <w:r w:rsidR="00216701">
        <w:rPr>
          <w:b/>
          <w:u w:val="single"/>
        </w:rPr>
        <w:t xml:space="preserve"> written by the authors previously mentioned. </w:t>
      </w:r>
    </w:p>
    <w:p w14:paraId="033D731C" w14:textId="77777777" w:rsidR="00F50857" w:rsidRDefault="00E76241" w:rsidP="009F6FF4">
      <w:pPr>
        <w:pStyle w:val="ListParagraph"/>
        <w:numPr>
          <w:ilvl w:val="0"/>
          <w:numId w:val="1"/>
        </w:numPr>
      </w:pPr>
      <w:r>
        <w:t xml:space="preserve">Work-Cited Page(s) are also mandatory. </w:t>
      </w:r>
    </w:p>
    <w:p w14:paraId="67759D49" w14:textId="77777777" w:rsidR="00F50857" w:rsidRDefault="00F50857" w:rsidP="009F6FF4">
      <w:r w:rsidRPr="00971298">
        <w:rPr>
          <w:b/>
          <w:u w:val="single"/>
        </w:rPr>
        <w:lastRenderedPageBreak/>
        <w:t>Prewriting Ideas:</w:t>
      </w:r>
      <w:r>
        <w:t xml:space="preserve"> Generate a list of influential current events below. </w:t>
      </w:r>
      <w:r w:rsidR="00971298">
        <w:t xml:space="preserve">These will help you “define” our historical context. </w:t>
      </w:r>
    </w:p>
    <w:p w14:paraId="261FE87E" w14:textId="77777777" w:rsidR="00F50857" w:rsidRDefault="00F50857" w:rsidP="009F6FF4">
      <w:r>
        <w:tab/>
        <w:t xml:space="preserve">1. </w:t>
      </w:r>
      <w:r w:rsidR="00971298">
        <w:t>9/11</w:t>
      </w:r>
      <w:r>
        <w:t xml:space="preserve"> </w:t>
      </w:r>
    </w:p>
    <w:p w14:paraId="3126F4A1" w14:textId="77777777" w:rsidR="00F50857" w:rsidRDefault="00F50857" w:rsidP="009F6FF4">
      <w:r>
        <w:tab/>
        <w:t xml:space="preserve">2. </w:t>
      </w:r>
      <w:r w:rsidR="00971298">
        <w:t>Ferguson Protests</w:t>
      </w:r>
    </w:p>
    <w:p w14:paraId="3E838993" w14:textId="77777777" w:rsidR="00F50857" w:rsidRDefault="00F50857" w:rsidP="009F6FF4">
      <w:r>
        <w:tab/>
        <w:t>3.</w:t>
      </w:r>
      <w:r w:rsidR="00971298">
        <w:t xml:space="preserve"> The Patient Protection and Affordable Care Act (</w:t>
      </w:r>
      <w:proofErr w:type="spellStart"/>
      <w:r w:rsidR="00971298">
        <w:t>Obamacare</w:t>
      </w:r>
      <w:proofErr w:type="spellEnd"/>
      <w:r w:rsidR="00971298">
        <w:t xml:space="preserve">) </w:t>
      </w:r>
    </w:p>
    <w:p w14:paraId="57419202" w14:textId="77777777" w:rsidR="00F50857" w:rsidRDefault="00F50857" w:rsidP="009F6FF4">
      <w:r>
        <w:tab/>
        <w:t>4.</w:t>
      </w:r>
      <w:r w:rsidR="00971298">
        <w:t xml:space="preserve"> Same Sex Supreme Court Ruling</w:t>
      </w:r>
    </w:p>
    <w:p w14:paraId="098B4D1E" w14:textId="77777777" w:rsidR="00F50857" w:rsidRDefault="00F50857" w:rsidP="009F6FF4">
      <w:r>
        <w:tab/>
        <w:t>5.</w:t>
      </w:r>
      <w:r w:rsidR="00971298">
        <w:t xml:space="preserve"> </w:t>
      </w:r>
      <w:r w:rsidR="004E618F">
        <w:t xml:space="preserve">The </w:t>
      </w:r>
      <w:r w:rsidR="00971298">
        <w:t>2016 Presidential Election</w:t>
      </w:r>
    </w:p>
    <w:p w14:paraId="401A2B13" w14:textId="77777777" w:rsidR="00971298" w:rsidRDefault="00971298" w:rsidP="009F6FF4">
      <w:r>
        <w:tab/>
        <w:t xml:space="preserve">6. Hurricane Katrina </w:t>
      </w:r>
    </w:p>
    <w:p w14:paraId="46F35410" w14:textId="77777777" w:rsidR="00971298" w:rsidRDefault="00971298" w:rsidP="009F6FF4">
      <w:r>
        <w:tab/>
        <w:t>7.</w:t>
      </w:r>
    </w:p>
    <w:p w14:paraId="7FECD3AF" w14:textId="77777777" w:rsidR="00971298" w:rsidRDefault="00971298" w:rsidP="009F6FF4">
      <w:r>
        <w:tab/>
        <w:t>8.</w:t>
      </w:r>
    </w:p>
    <w:p w14:paraId="3B81D3AA" w14:textId="77777777" w:rsidR="00971298" w:rsidRDefault="00971298" w:rsidP="009F6FF4">
      <w:r>
        <w:tab/>
        <w:t xml:space="preserve">9. </w:t>
      </w:r>
    </w:p>
    <w:p w14:paraId="7EA1FA98" w14:textId="77777777" w:rsidR="00971298" w:rsidRDefault="00971298" w:rsidP="009F6FF4">
      <w:r>
        <w:tab/>
        <w:t xml:space="preserve">10. </w:t>
      </w:r>
    </w:p>
    <w:p w14:paraId="27179141" w14:textId="77777777" w:rsidR="00971298" w:rsidRDefault="00971298" w:rsidP="009F6FF4"/>
    <w:p w14:paraId="4E2C4427" w14:textId="77777777" w:rsidR="00971298" w:rsidRDefault="00971298" w:rsidP="009F6FF4">
      <w:r w:rsidRPr="00971298">
        <w:rPr>
          <w:b/>
          <w:u w:val="single"/>
        </w:rPr>
        <w:t>Prewriting Ideas:</w:t>
      </w:r>
      <w:r>
        <w:t xml:space="preserve"> Generate a list of influential authors, musicians and artists while answering this question: who is writing about these current events? </w:t>
      </w:r>
    </w:p>
    <w:p w14:paraId="133F6855" w14:textId="77777777" w:rsidR="00971298" w:rsidRDefault="00971298" w:rsidP="009F6FF4">
      <w:r>
        <w:tab/>
        <w:t xml:space="preserve">1. </w:t>
      </w:r>
    </w:p>
    <w:p w14:paraId="02924865" w14:textId="77777777" w:rsidR="00971298" w:rsidRDefault="00971298" w:rsidP="009F6FF4">
      <w:r>
        <w:tab/>
        <w:t>2.</w:t>
      </w:r>
    </w:p>
    <w:p w14:paraId="40EFF10E" w14:textId="77777777" w:rsidR="00971298" w:rsidRDefault="00971298" w:rsidP="009F6FF4">
      <w:r>
        <w:tab/>
        <w:t>3.</w:t>
      </w:r>
    </w:p>
    <w:p w14:paraId="4FFF7FED" w14:textId="77777777" w:rsidR="00971298" w:rsidRDefault="00971298" w:rsidP="009F6FF4">
      <w:r>
        <w:tab/>
        <w:t>4.</w:t>
      </w:r>
    </w:p>
    <w:p w14:paraId="17DB8FC6" w14:textId="77777777" w:rsidR="00971298" w:rsidRDefault="00971298" w:rsidP="009F6FF4">
      <w:r>
        <w:tab/>
        <w:t xml:space="preserve">5. </w:t>
      </w:r>
    </w:p>
    <w:p w14:paraId="5D276F40" w14:textId="77777777" w:rsidR="00FC5C48" w:rsidRDefault="00FC5C48" w:rsidP="009F6FF4"/>
    <w:p w14:paraId="4CE3DFAA" w14:textId="77777777" w:rsidR="00FC5C48" w:rsidRDefault="00FC5C48" w:rsidP="00FC5C48">
      <w:pPr>
        <w:jc w:val="center"/>
        <w:rPr>
          <w:b/>
        </w:rPr>
      </w:pPr>
    </w:p>
    <w:p w14:paraId="5D08486F" w14:textId="77777777" w:rsidR="00FC5C48" w:rsidRDefault="00FC5C48" w:rsidP="00FC5C48">
      <w:pPr>
        <w:jc w:val="center"/>
        <w:rPr>
          <w:b/>
        </w:rPr>
      </w:pPr>
    </w:p>
    <w:p w14:paraId="21CFB5B3" w14:textId="77777777" w:rsidR="00FC5C48" w:rsidRDefault="00FC5C48" w:rsidP="00FC5C48">
      <w:pPr>
        <w:jc w:val="center"/>
        <w:rPr>
          <w:b/>
        </w:rPr>
      </w:pPr>
    </w:p>
    <w:p w14:paraId="387A52AB" w14:textId="77777777" w:rsidR="00FC5C48" w:rsidRDefault="00FC5C48" w:rsidP="00FC5C48">
      <w:pPr>
        <w:jc w:val="center"/>
        <w:rPr>
          <w:b/>
        </w:rPr>
      </w:pPr>
    </w:p>
    <w:p w14:paraId="47C23E44" w14:textId="77777777" w:rsidR="00FC5C48" w:rsidRDefault="00FC5C48" w:rsidP="00FC5C48">
      <w:pPr>
        <w:jc w:val="center"/>
        <w:rPr>
          <w:b/>
        </w:rPr>
      </w:pPr>
    </w:p>
    <w:p w14:paraId="01DB8FDF" w14:textId="77777777" w:rsidR="00FC5C48" w:rsidRDefault="00FC5C48" w:rsidP="00FC5C48">
      <w:pPr>
        <w:jc w:val="center"/>
        <w:rPr>
          <w:b/>
        </w:rPr>
      </w:pPr>
    </w:p>
    <w:p w14:paraId="5F2B1755" w14:textId="77777777" w:rsidR="00FC5C48" w:rsidRDefault="00FC5C48" w:rsidP="00FC5C48">
      <w:pPr>
        <w:jc w:val="center"/>
        <w:rPr>
          <w:b/>
        </w:rPr>
      </w:pPr>
    </w:p>
    <w:p w14:paraId="132AF000" w14:textId="77777777" w:rsidR="00FC5C48" w:rsidRDefault="00FC5C48" w:rsidP="00FC5C48">
      <w:pPr>
        <w:jc w:val="center"/>
        <w:rPr>
          <w:b/>
        </w:rPr>
      </w:pPr>
    </w:p>
    <w:p w14:paraId="7145EB7E" w14:textId="77777777" w:rsidR="00FC5C48" w:rsidRDefault="00FC5C48" w:rsidP="00FC5C48">
      <w:pPr>
        <w:jc w:val="center"/>
        <w:rPr>
          <w:b/>
        </w:rPr>
      </w:pPr>
    </w:p>
    <w:p w14:paraId="22682328" w14:textId="77777777" w:rsidR="00FC5C48" w:rsidRDefault="00FC5C48" w:rsidP="00FC5C48">
      <w:pPr>
        <w:jc w:val="center"/>
        <w:rPr>
          <w:b/>
        </w:rPr>
      </w:pPr>
    </w:p>
    <w:p w14:paraId="10197C0B" w14:textId="77777777" w:rsidR="00FC5C48" w:rsidRDefault="00FC5C48" w:rsidP="00FC5C48">
      <w:pPr>
        <w:jc w:val="center"/>
        <w:rPr>
          <w:b/>
        </w:rPr>
      </w:pPr>
    </w:p>
    <w:p w14:paraId="3CB8628D" w14:textId="77777777" w:rsidR="00FC5C48" w:rsidRDefault="00FC5C48" w:rsidP="00FC5C48">
      <w:pPr>
        <w:jc w:val="center"/>
        <w:rPr>
          <w:b/>
        </w:rPr>
      </w:pPr>
    </w:p>
    <w:p w14:paraId="08A989AD" w14:textId="77777777" w:rsidR="00FC5C48" w:rsidRDefault="00FC5C48" w:rsidP="00FC5C48">
      <w:pPr>
        <w:jc w:val="center"/>
        <w:rPr>
          <w:b/>
        </w:rPr>
      </w:pPr>
    </w:p>
    <w:p w14:paraId="6B136C24" w14:textId="77777777" w:rsidR="00FC5C48" w:rsidRDefault="00FC5C48" w:rsidP="00FC5C48">
      <w:pPr>
        <w:jc w:val="center"/>
        <w:rPr>
          <w:b/>
        </w:rPr>
      </w:pPr>
    </w:p>
    <w:p w14:paraId="6328870E" w14:textId="77777777" w:rsidR="00FC5C48" w:rsidRDefault="00FC5C48" w:rsidP="00FC5C48">
      <w:pPr>
        <w:jc w:val="center"/>
        <w:rPr>
          <w:b/>
        </w:rPr>
      </w:pPr>
    </w:p>
    <w:p w14:paraId="24D2062B" w14:textId="77777777" w:rsidR="00FC5C48" w:rsidRDefault="00FC5C48" w:rsidP="00FC5C48">
      <w:pPr>
        <w:jc w:val="center"/>
        <w:rPr>
          <w:b/>
        </w:rPr>
      </w:pPr>
    </w:p>
    <w:p w14:paraId="2843708C" w14:textId="77777777" w:rsidR="00FC5C48" w:rsidRDefault="00FC5C48" w:rsidP="00FC5C48">
      <w:pPr>
        <w:jc w:val="center"/>
        <w:rPr>
          <w:b/>
        </w:rPr>
      </w:pPr>
    </w:p>
    <w:p w14:paraId="3E4164EE" w14:textId="77777777" w:rsidR="00FC5C48" w:rsidRDefault="00FC5C48" w:rsidP="00FC5C48">
      <w:pPr>
        <w:jc w:val="center"/>
        <w:rPr>
          <w:b/>
        </w:rPr>
      </w:pPr>
    </w:p>
    <w:p w14:paraId="6DC9CF88" w14:textId="77777777" w:rsidR="00FC5C48" w:rsidRDefault="00FC5C48" w:rsidP="00FC5C48">
      <w:pPr>
        <w:jc w:val="center"/>
        <w:rPr>
          <w:b/>
        </w:rPr>
      </w:pPr>
      <w:r w:rsidRPr="00FC5C48">
        <w:rPr>
          <w:b/>
        </w:rPr>
        <w:t>This project is worth 100 points.</w:t>
      </w:r>
    </w:p>
    <w:p w14:paraId="722B82C6" w14:textId="77777777" w:rsidR="00FC5C48" w:rsidRPr="00FC5C48" w:rsidRDefault="00FC5C48" w:rsidP="00FC5C48">
      <w:pPr>
        <w:jc w:val="center"/>
        <w:rPr>
          <w:b/>
        </w:rPr>
      </w:pPr>
    </w:p>
    <w:p w14:paraId="0A44D534" w14:textId="77777777" w:rsidR="00FC5C48" w:rsidRDefault="00FC5C48" w:rsidP="00FC5C48">
      <w:pPr>
        <w:jc w:val="center"/>
        <w:rPr>
          <w:b/>
        </w:rPr>
      </w:pPr>
      <w:r w:rsidRPr="00FC5C48">
        <w:rPr>
          <w:b/>
        </w:rPr>
        <w:t>Project Due Date:</w:t>
      </w:r>
    </w:p>
    <w:p w14:paraId="0DB3D554" w14:textId="77777777" w:rsidR="00FC5C48" w:rsidRPr="00FC5C48" w:rsidRDefault="00FC5C48" w:rsidP="00FC5C48">
      <w:pPr>
        <w:jc w:val="center"/>
        <w:rPr>
          <w:b/>
        </w:rPr>
      </w:pPr>
    </w:p>
    <w:p w14:paraId="470BBC26" w14:textId="77777777" w:rsidR="00FC5C48" w:rsidRPr="00FC5C48" w:rsidRDefault="00FC5C48" w:rsidP="00FC5C48">
      <w:pPr>
        <w:jc w:val="center"/>
        <w:rPr>
          <w:b/>
        </w:rPr>
      </w:pPr>
      <w:r w:rsidRPr="00FC5C48">
        <w:rPr>
          <w:b/>
        </w:rPr>
        <w:t>__________________________________________________</w:t>
      </w:r>
    </w:p>
    <w:sectPr w:rsidR="00FC5C48" w:rsidRPr="00FC5C48" w:rsidSect="00E4544E">
      <w:headerReference w:type="default" r:id="rId9"/>
      <w:pgSz w:w="12240" w:h="15840"/>
      <w:pgMar w:top="1440" w:right="1800" w:bottom="1440" w:left="1800" w:header="720" w:footer="720" w:gutter="0"/>
      <w:pgBorders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D9A3BB" w14:textId="77777777" w:rsidR="00300A5D" w:rsidRDefault="00300A5D" w:rsidP="00A765DC">
      <w:r>
        <w:separator/>
      </w:r>
    </w:p>
  </w:endnote>
  <w:endnote w:type="continuationSeparator" w:id="0">
    <w:p w14:paraId="19B22581" w14:textId="77777777" w:rsidR="00300A5D" w:rsidRDefault="00300A5D" w:rsidP="00A76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Economic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3DE655" w14:textId="77777777" w:rsidR="00300A5D" w:rsidRDefault="00300A5D" w:rsidP="00A765DC">
      <w:r>
        <w:separator/>
      </w:r>
    </w:p>
  </w:footnote>
  <w:footnote w:type="continuationSeparator" w:id="0">
    <w:p w14:paraId="219BC0FF" w14:textId="77777777" w:rsidR="00300A5D" w:rsidRDefault="00300A5D" w:rsidP="00A765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19B84" w14:textId="77777777" w:rsidR="00300A5D" w:rsidRDefault="00300A5D">
    <w:pPr>
      <w:pStyle w:val="Header"/>
    </w:pPr>
    <w:r>
      <w:t>Carmack</w:t>
    </w:r>
  </w:p>
  <w:p w14:paraId="20A7D093" w14:textId="77777777" w:rsidR="00300A5D" w:rsidRDefault="00300A5D">
    <w:pPr>
      <w:pStyle w:val="Header"/>
    </w:pPr>
    <w:r>
      <w:t>English 11 Honors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D33DC"/>
    <w:multiLevelType w:val="hybridMultilevel"/>
    <w:tmpl w:val="DBDE6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C2B84"/>
    <w:multiLevelType w:val="hybridMultilevel"/>
    <w:tmpl w:val="68EC9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D912E8"/>
    <w:multiLevelType w:val="hybridMultilevel"/>
    <w:tmpl w:val="0638F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D07"/>
    <w:rsid w:val="001D076D"/>
    <w:rsid w:val="00216701"/>
    <w:rsid w:val="00300A5D"/>
    <w:rsid w:val="00303D07"/>
    <w:rsid w:val="004821C1"/>
    <w:rsid w:val="004E618F"/>
    <w:rsid w:val="005401A5"/>
    <w:rsid w:val="005C5D04"/>
    <w:rsid w:val="00857892"/>
    <w:rsid w:val="008F6888"/>
    <w:rsid w:val="00971298"/>
    <w:rsid w:val="009F6FF4"/>
    <w:rsid w:val="00A765DC"/>
    <w:rsid w:val="00AF040C"/>
    <w:rsid w:val="00C64F01"/>
    <w:rsid w:val="00D11A28"/>
    <w:rsid w:val="00D215B5"/>
    <w:rsid w:val="00E4544E"/>
    <w:rsid w:val="00E76241"/>
    <w:rsid w:val="00E90D4E"/>
    <w:rsid w:val="00EC14C3"/>
    <w:rsid w:val="00F50857"/>
    <w:rsid w:val="00FB0857"/>
    <w:rsid w:val="00FC5C48"/>
    <w:rsid w:val="00FE10EC"/>
    <w:rsid w:val="00FE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07D0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5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5DC"/>
  </w:style>
  <w:style w:type="paragraph" w:styleId="Footer">
    <w:name w:val="footer"/>
    <w:basedOn w:val="Normal"/>
    <w:link w:val="FooterChar"/>
    <w:uiPriority w:val="99"/>
    <w:unhideWhenUsed/>
    <w:rsid w:val="00A765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5DC"/>
  </w:style>
  <w:style w:type="paragraph" w:styleId="ListParagraph">
    <w:name w:val="List Paragraph"/>
    <w:basedOn w:val="Normal"/>
    <w:uiPriority w:val="34"/>
    <w:qFormat/>
    <w:rsid w:val="00FE12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0A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5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5DC"/>
  </w:style>
  <w:style w:type="paragraph" w:styleId="Footer">
    <w:name w:val="footer"/>
    <w:basedOn w:val="Normal"/>
    <w:link w:val="FooterChar"/>
    <w:uiPriority w:val="99"/>
    <w:unhideWhenUsed/>
    <w:rsid w:val="00A765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5DC"/>
  </w:style>
  <w:style w:type="paragraph" w:styleId="ListParagraph">
    <w:name w:val="List Paragraph"/>
    <w:basedOn w:val="Normal"/>
    <w:uiPriority w:val="34"/>
    <w:qFormat/>
    <w:rsid w:val="00FE12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0A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0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carmack@hampton.k12.va.us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2681</Characters>
  <Application>Microsoft Macintosh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acarmack</dc:creator>
  <cp:keywords/>
  <dc:description/>
  <cp:lastModifiedBy>acarmack</cp:lastModifiedBy>
  <cp:revision>2</cp:revision>
  <dcterms:created xsi:type="dcterms:W3CDTF">2016-05-11T21:55:00Z</dcterms:created>
  <dcterms:modified xsi:type="dcterms:W3CDTF">2016-05-11T21:55:00Z</dcterms:modified>
</cp:coreProperties>
</file>